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17846CA5"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9862D4">
        <w:rPr>
          <w:rFonts w:ascii="Cambria" w:eastAsia="Calibri" w:hAnsi="Cambria" w:cs="Calibri"/>
          <w:b/>
          <w:bCs/>
          <w:sz w:val="32"/>
          <w:szCs w:val="32"/>
        </w:rPr>
        <w:t>4</w:t>
      </w:r>
    </w:p>
    <w:p w14:paraId="0F51F112" w14:textId="5BB6B3BC"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9862D4" w:rsidRPr="009862D4">
        <w:rPr>
          <w:rFonts w:ascii="Times New Roman" w:eastAsia="Times New Roman" w:hAnsi="Times New Roman" w:cs="Times New Roman"/>
          <w:bCs/>
          <w:i/>
          <w:iCs/>
          <w:color w:val="000000" w:themeColor="text1"/>
          <w:sz w:val="22"/>
          <w:szCs w:val="22"/>
        </w:rPr>
        <w:t>Competency Standard IV: To establish positive and productive relationships with families</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65AD5794"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9862D4" w:rsidRPr="009862D4">
        <w:rPr>
          <w:rFonts w:ascii="Times New Roman" w:eastAsia="Times New Roman" w:hAnsi="Times New Roman" w:cs="Times New Roman"/>
          <w:bCs/>
          <w:iCs/>
          <w:color w:val="000000" w:themeColor="text1"/>
          <w:sz w:val="22"/>
          <w:szCs w:val="22"/>
        </w:rPr>
        <w:t>Competency Standard IV: To establish positive and productive relationships with families</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66C17B63" w:rsidR="00F47C37" w:rsidRPr="0087398F"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00897095">
        <w:rPr>
          <w:rFonts w:ascii="Times New Roman" w:eastAsia="Times New Roman" w:hAnsi="Times New Roman" w:cs="Times New Roman"/>
          <w:b/>
          <w:bCs/>
          <w:color w:val="000000"/>
          <w:sz w:val="22"/>
          <w:szCs w:val="22"/>
        </w:rPr>
        <w:t>.</w:t>
      </w:r>
    </w:p>
    <w:p w14:paraId="2CAD8618" w14:textId="77777777" w:rsidR="00945997" w:rsidRDefault="00945997" w:rsidP="00945997">
      <w:pPr>
        <w:autoSpaceDE w:val="0"/>
        <w:autoSpaceDN w:val="0"/>
        <w:adjustRightInd w:val="0"/>
        <w:spacing w:before="120" w:after="120"/>
        <w:ind w:left="360"/>
        <w:rPr>
          <w:rFonts w:ascii="Cambria" w:eastAsia="Calibri" w:hAnsi="Cambria" w:cs="Times New Roman"/>
          <w:b/>
          <w:sz w:val="28"/>
          <w:szCs w:val="20"/>
        </w:rPr>
      </w:pPr>
    </w:p>
    <w:p w14:paraId="6CA331AF" w14:textId="17FE15B2" w:rsidR="004B799B" w:rsidRDefault="00945997" w:rsidP="00945997">
      <w:pPr>
        <w:autoSpaceDE w:val="0"/>
        <w:autoSpaceDN w:val="0"/>
        <w:adjustRightInd w:val="0"/>
        <w:spacing w:before="120" w:after="120"/>
        <w:rPr>
          <w:rFonts w:ascii="Cambria" w:eastAsia="Calibri" w:hAnsi="Cambria" w:cs="Times New Roman"/>
          <w:b/>
          <w:sz w:val="28"/>
          <w:szCs w:val="20"/>
        </w:rPr>
      </w:pPr>
      <w:r w:rsidRPr="00945997">
        <w:rPr>
          <w:rFonts w:ascii="Cambria" w:eastAsia="Calibri" w:hAnsi="Cambria" w:cs="Times New Roman"/>
          <w:b/>
          <w:sz w:val="28"/>
          <w:szCs w:val="20"/>
        </w:rPr>
        <w:t>Competency Standard IV: To establish positive and productive relationships with families</w:t>
      </w:r>
    </w:p>
    <w:p w14:paraId="0F205EF5" w14:textId="77777777" w:rsidR="00945997" w:rsidRPr="0006426B" w:rsidRDefault="00945997" w:rsidP="00945997">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45997" w:rsidRPr="0006426B" w14:paraId="677EA279"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67E79C52" w14:textId="77777777" w:rsidR="00945997" w:rsidRPr="0006426B" w:rsidRDefault="00945997" w:rsidP="00450199">
            <w:pPr>
              <w:rPr>
                <w:rFonts w:cstheme="minorHAnsi"/>
                <w:b w:val="0"/>
                <w:sz w:val="22"/>
                <w:szCs w:val="22"/>
              </w:rPr>
            </w:pPr>
            <w:r w:rsidRPr="0006426B">
              <w:rPr>
                <w:rFonts w:cstheme="minorHAnsi"/>
                <w:sz w:val="22"/>
                <w:szCs w:val="22"/>
              </w:rPr>
              <w:t>CDA Competency Standard IV</w:t>
            </w:r>
          </w:p>
        </w:tc>
        <w:tc>
          <w:tcPr>
            <w:tcW w:w="3720" w:type="dxa"/>
            <w:gridSpan w:val="2"/>
          </w:tcPr>
          <w:p w14:paraId="3B64D2ED" w14:textId="77777777" w:rsidR="00945997" w:rsidRPr="0006426B" w:rsidRDefault="00945997"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5FC9F79" w14:textId="77777777" w:rsidR="00945997" w:rsidRPr="0006426B" w:rsidRDefault="00945997"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45997" w:rsidRPr="0006426B" w14:paraId="2A4D9A24"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02BDAAC" w14:textId="77777777" w:rsidR="00945997" w:rsidRPr="0006426B" w:rsidRDefault="00945997" w:rsidP="00450199">
            <w:pPr>
              <w:autoSpaceDE w:val="0"/>
              <w:autoSpaceDN w:val="0"/>
              <w:adjustRightInd w:val="0"/>
              <w:rPr>
                <w:rFonts w:cstheme="minorHAnsi"/>
                <w:b w:val="0"/>
                <w:bCs w:val="0"/>
                <w:color w:val="000000"/>
                <w:sz w:val="22"/>
                <w:szCs w:val="22"/>
              </w:rPr>
            </w:pPr>
          </w:p>
          <w:p w14:paraId="2D709C60" w14:textId="77777777" w:rsidR="00945997" w:rsidRPr="0006426B" w:rsidRDefault="00945997" w:rsidP="00450199">
            <w:pPr>
              <w:rPr>
                <w:rFonts w:cstheme="minorHAnsi"/>
                <w:b w:val="0"/>
                <w:sz w:val="22"/>
                <w:szCs w:val="22"/>
              </w:rPr>
            </w:pPr>
            <w:r w:rsidRPr="0006426B">
              <w:rPr>
                <w:rFonts w:cstheme="minorHAnsi"/>
                <w:color w:val="000000"/>
                <w:sz w:val="22"/>
                <w:szCs w:val="22"/>
              </w:rPr>
              <w:t>IV. To establish positive and productive relationships with families.</w:t>
            </w:r>
          </w:p>
        </w:tc>
        <w:tc>
          <w:tcPr>
            <w:tcW w:w="1890" w:type="dxa"/>
          </w:tcPr>
          <w:p w14:paraId="542BE8F0" w14:textId="77777777" w:rsidR="00945997" w:rsidRPr="0006426B" w:rsidRDefault="00945997"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33943427" w14:textId="77777777" w:rsidR="00945997" w:rsidRPr="0006426B" w:rsidRDefault="00945997"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11. Families</w:t>
            </w:r>
          </w:p>
        </w:tc>
        <w:tc>
          <w:tcPr>
            <w:tcW w:w="5125" w:type="dxa"/>
            <w:gridSpan w:val="2"/>
          </w:tcPr>
          <w:p w14:paraId="57A18466" w14:textId="77777777" w:rsidR="00945997" w:rsidRPr="0006426B" w:rsidRDefault="00945997"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11. Candidate establishes a positive, responsive, and cooperative relationship with each child’s family, engages in two-way communication with families, encourages their involvement in the program, and supports the child’s relationship with his or her family.</w:t>
            </w:r>
          </w:p>
          <w:p w14:paraId="6A611ACA" w14:textId="77777777" w:rsidR="00945997" w:rsidRPr="0006426B" w:rsidRDefault="00945997"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7E1F19FC" w14:textId="77777777" w:rsidR="00945997" w:rsidRPr="0006426B" w:rsidRDefault="00945997" w:rsidP="00945997">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45997" w:rsidRPr="0006426B" w14:paraId="4BF1CCDD" w14:textId="77777777" w:rsidTr="00450199">
        <w:tc>
          <w:tcPr>
            <w:tcW w:w="10070" w:type="dxa"/>
          </w:tcPr>
          <w:p w14:paraId="0A34E09F" w14:textId="77777777" w:rsidR="00945997" w:rsidRPr="009C665B" w:rsidRDefault="00945997" w:rsidP="00450199">
            <w:pPr>
              <w:tabs>
                <w:tab w:val="left" w:pos="2310"/>
              </w:tabs>
              <w:spacing w:after="200" w:line="276" w:lineRule="auto"/>
              <w:rPr>
                <w:rFonts w:ascii="Apple Chancery" w:eastAsia="Calibri" w:hAnsi="Apple Chancery" w:cs="Apple Chancery"/>
                <w:sz w:val="28"/>
                <w:szCs w:val="20"/>
              </w:rPr>
            </w:pPr>
            <w:r w:rsidRPr="009C665B">
              <w:rPr>
                <w:rFonts w:ascii="Apple Chancery" w:eastAsia="Calibri" w:hAnsi="Apple Chancery" w:cs="Apple Chancery" w:hint="cs"/>
                <w:sz w:val="28"/>
                <w:szCs w:val="20"/>
              </w:rPr>
              <w:t>I will….</w:t>
            </w:r>
          </w:p>
          <w:p w14:paraId="2999E1D8" w14:textId="77777777" w:rsidR="00945997" w:rsidRPr="0006426B" w:rsidRDefault="00945997"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0F79EA26" w14:textId="77777777" w:rsidR="00945997" w:rsidRPr="0006426B" w:rsidRDefault="00945997" w:rsidP="00450199">
            <w:pPr>
              <w:tabs>
                <w:tab w:val="left" w:pos="3600"/>
              </w:tabs>
              <w:spacing w:after="200" w:line="276" w:lineRule="auto"/>
              <w:rPr>
                <w:rFonts w:eastAsia="Calibri" w:cstheme="minorHAnsi"/>
                <w:sz w:val="28"/>
                <w:szCs w:val="20"/>
              </w:rPr>
            </w:pPr>
          </w:p>
          <w:p w14:paraId="53185CA4" w14:textId="77777777" w:rsidR="00945997" w:rsidRPr="0006426B" w:rsidRDefault="00945997" w:rsidP="00450199">
            <w:pPr>
              <w:tabs>
                <w:tab w:val="left" w:pos="3600"/>
              </w:tabs>
              <w:spacing w:after="200" w:line="276" w:lineRule="auto"/>
              <w:rPr>
                <w:rFonts w:eastAsia="Calibri" w:cstheme="minorHAnsi"/>
                <w:sz w:val="28"/>
                <w:szCs w:val="20"/>
              </w:rPr>
            </w:pPr>
          </w:p>
          <w:p w14:paraId="68A6D931" w14:textId="77777777" w:rsidR="00945997" w:rsidRPr="0006426B" w:rsidRDefault="00945997" w:rsidP="00450199">
            <w:pPr>
              <w:tabs>
                <w:tab w:val="left" w:pos="3600"/>
              </w:tabs>
              <w:spacing w:after="200" w:line="276" w:lineRule="auto"/>
              <w:rPr>
                <w:rFonts w:eastAsia="Calibri" w:cstheme="minorHAnsi"/>
                <w:sz w:val="28"/>
                <w:szCs w:val="20"/>
              </w:rPr>
            </w:pPr>
          </w:p>
          <w:p w14:paraId="63E70FEE" w14:textId="77777777" w:rsidR="00945997" w:rsidRPr="0006426B" w:rsidRDefault="00945997" w:rsidP="00450199">
            <w:pPr>
              <w:tabs>
                <w:tab w:val="left" w:pos="3600"/>
              </w:tabs>
              <w:spacing w:after="200" w:line="276" w:lineRule="auto"/>
              <w:rPr>
                <w:rFonts w:eastAsia="Calibri" w:cstheme="minorHAnsi"/>
                <w:sz w:val="28"/>
                <w:szCs w:val="20"/>
              </w:rPr>
            </w:pPr>
          </w:p>
          <w:p w14:paraId="325B0337" w14:textId="77777777" w:rsidR="00945997" w:rsidRPr="0006426B" w:rsidRDefault="00945997" w:rsidP="00450199">
            <w:pPr>
              <w:tabs>
                <w:tab w:val="left" w:pos="3600"/>
              </w:tabs>
              <w:spacing w:after="200" w:line="276" w:lineRule="auto"/>
              <w:rPr>
                <w:rFonts w:eastAsia="Calibri" w:cstheme="minorHAnsi"/>
                <w:sz w:val="28"/>
                <w:szCs w:val="20"/>
              </w:rPr>
            </w:pPr>
          </w:p>
          <w:p w14:paraId="68972214" w14:textId="77777777" w:rsidR="00945997" w:rsidRPr="0006426B" w:rsidRDefault="00945997" w:rsidP="00450199">
            <w:pPr>
              <w:tabs>
                <w:tab w:val="left" w:pos="3600"/>
              </w:tabs>
              <w:spacing w:after="200" w:line="276" w:lineRule="auto"/>
              <w:rPr>
                <w:rFonts w:eastAsia="Calibri" w:cstheme="minorHAnsi"/>
                <w:sz w:val="28"/>
                <w:szCs w:val="20"/>
              </w:rPr>
            </w:pPr>
          </w:p>
          <w:p w14:paraId="090355F3" w14:textId="77777777" w:rsidR="00945997" w:rsidRPr="0006426B" w:rsidRDefault="00945997" w:rsidP="00450199">
            <w:pPr>
              <w:tabs>
                <w:tab w:val="left" w:pos="3600"/>
              </w:tabs>
              <w:spacing w:after="200" w:line="276" w:lineRule="auto"/>
              <w:rPr>
                <w:rFonts w:eastAsia="Calibri" w:cstheme="minorHAnsi"/>
                <w:sz w:val="28"/>
                <w:szCs w:val="20"/>
              </w:rPr>
            </w:pPr>
          </w:p>
          <w:p w14:paraId="60050858" w14:textId="77777777" w:rsidR="00945997" w:rsidRPr="0006426B" w:rsidRDefault="00945997" w:rsidP="00450199">
            <w:pPr>
              <w:tabs>
                <w:tab w:val="left" w:pos="3600"/>
              </w:tabs>
              <w:spacing w:after="200" w:line="276" w:lineRule="auto"/>
              <w:rPr>
                <w:rFonts w:eastAsia="Calibri" w:cstheme="minorHAnsi"/>
                <w:sz w:val="28"/>
                <w:szCs w:val="20"/>
              </w:rPr>
            </w:pPr>
          </w:p>
          <w:p w14:paraId="3C1DF33B" w14:textId="77777777" w:rsidR="00945997" w:rsidRPr="0006426B" w:rsidRDefault="00945997" w:rsidP="00450199">
            <w:pPr>
              <w:tabs>
                <w:tab w:val="left" w:pos="3600"/>
              </w:tabs>
              <w:spacing w:after="200" w:line="276" w:lineRule="auto"/>
              <w:rPr>
                <w:rFonts w:eastAsia="Calibri" w:cstheme="minorHAnsi"/>
                <w:sz w:val="28"/>
                <w:szCs w:val="20"/>
              </w:rPr>
            </w:pPr>
          </w:p>
          <w:p w14:paraId="64090169" w14:textId="77777777" w:rsidR="00945997" w:rsidRPr="0006426B" w:rsidRDefault="00945997" w:rsidP="00450199">
            <w:pPr>
              <w:tabs>
                <w:tab w:val="left" w:pos="3600"/>
              </w:tabs>
              <w:spacing w:after="200" w:line="276" w:lineRule="auto"/>
              <w:rPr>
                <w:rFonts w:eastAsia="Calibri" w:cstheme="minorHAnsi"/>
                <w:sz w:val="28"/>
                <w:szCs w:val="20"/>
              </w:rPr>
            </w:pPr>
          </w:p>
          <w:p w14:paraId="48881753" w14:textId="77777777" w:rsidR="00945997" w:rsidRPr="0006426B" w:rsidRDefault="00945997" w:rsidP="00450199">
            <w:pPr>
              <w:tabs>
                <w:tab w:val="left" w:pos="3600"/>
              </w:tabs>
              <w:spacing w:after="200" w:line="276" w:lineRule="auto"/>
              <w:rPr>
                <w:rFonts w:eastAsia="Calibri" w:cstheme="minorHAnsi"/>
                <w:sz w:val="28"/>
                <w:szCs w:val="20"/>
              </w:rPr>
            </w:pPr>
          </w:p>
          <w:p w14:paraId="27F3A07F" w14:textId="77777777" w:rsidR="00945997" w:rsidRPr="0006426B" w:rsidRDefault="00945997" w:rsidP="00450199">
            <w:pPr>
              <w:tabs>
                <w:tab w:val="left" w:pos="3600"/>
              </w:tabs>
              <w:spacing w:after="200" w:line="276" w:lineRule="auto"/>
              <w:rPr>
                <w:rFonts w:eastAsia="Calibri" w:cstheme="minorHAnsi"/>
                <w:sz w:val="28"/>
                <w:szCs w:val="20"/>
              </w:rPr>
            </w:pPr>
          </w:p>
          <w:p w14:paraId="4860FDB4" w14:textId="77777777" w:rsidR="00945997" w:rsidRPr="0006426B" w:rsidRDefault="00945997" w:rsidP="00450199">
            <w:pPr>
              <w:spacing w:after="200" w:line="276" w:lineRule="auto"/>
              <w:rPr>
                <w:rFonts w:eastAsia="Calibri" w:cstheme="minorHAnsi"/>
                <w:sz w:val="28"/>
                <w:szCs w:val="20"/>
              </w:rPr>
            </w:pPr>
          </w:p>
        </w:tc>
      </w:tr>
    </w:tbl>
    <w:p w14:paraId="164D1866" w14:textId="77777777" w:rsidR="00945997" w:rsidRPr="0006426B" w:rsidRDefault="00945997" w:rsidP="00945997">
      <w:pPr>
        <w:autoSpaceDE w:val="0"/>
        <w:autoSpaceDN w:val="0"/>
        <w:adjustRightInd w:val="0"/>
        <w:rPr>
          <w:rFonts w:cstheme="minorHAnsi"/>
          <w:b/>
          <w:color w:val="000000"/>
          <w:sz w:val="32"/>
          <w:szCs w:val="32"/>
        </w:rPr>
      </w:pPr>
    </w:p>
    <w:p w14:paraId="347B4C83" w14:textId="0464F0DA" w:rsidR="0087398F" w:rsidRDefault="0087398F" w:rsidP="0087398F">
      <w:pPr>
        <w:ind w:left="360"/>
        <w:jc w:val="center"/>
        <w:rPr>
          <w:rFonts w:asciiTheme="majorHAnsi" w:hAnsiTheme="majorHAnsi"/>
          <w:b/>
          <w:sz w:val="28"/>
          <w:szCs w:val="20"/>
        </w:rPr>
      </w:pPr>
    </w:p>
    <w:sectPr w:rsid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ED5D" w14:textId="77777777" w:rsidR="00EF62C0" w:rsidRDefault="00EF62C0" w:rsidP="00A82662">
      <w:r>
        <w:separator/>
      </w:r>
    </w:p>
  </w:endnote>
  <w:endnote w:type="continuationSeparator" w:id="0">
    <w:p w14:paraId="5025AAA7" w14:textId="77777777" w:rsidR="00EF62C0" w:rsidRDefault="00EF62C0"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DFE0" w14:textId="19A6B5B3" w:rsidR="002B7A10" w:rsidRPr="00D17F2E" w:rsidRDefault="002B7A10" w:rsidP="002B7A10">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897095">
      <w:rPr>
        <w:sz w:val="18"/>
        <w:szCs w:val="18"/>
      </w:rPr>
      <w:t>2/19/2023</w:t>
    </w:r>
    <w:r w:rsidRPr="00216402">
      <w:rPr>
        <w:sz w:val="18"/>
        <w:szCs w:val="18"/>
      </w:rPr>
      <w:t>. </w:t>
    </w:r>
    <w:r>
      <w:rPr>
        <w:sz w:val="18"/>
        <w:szCs w:val="18"/>
      </w:rPr>
      <w:t xml:space="preserve">                                                                             www.cdastars.com</w:t>
    </w:r>
  </w:p>
  <w:p w14:paraId="3C574538" w14:textId="36747361" w:rsidR="002B7A10" w:rsidRPr="002B7A10" w:rsidRDefault="002B7A10" w:rsidP="002B7A10">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AF42BFE" wp14:editId="74486C69">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82AF" w14:textId="77777777" w:rsidR="00EF62C0" w:rsidRDefault="00EF62C0" w:rsidP="00A82662">
      <w:r>
        <w:separator/>
      </w:r>
    </w:p>
  </w:footnote>
  <w:footnote w:type="continuationSeparator" w:id="0">
    <w:p w14:paraId="4D01010A" w14:textId="77777777" w:rsidR="00EF62C0" w:rsidRDefault="00EF62C0"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52CE69CB" w:rsidR="00A82662" w:rsidRPr="00897095"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55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2B3ED5"/>
    <w:rsid w:val="002B7A10"/>
    <w:rsid w:val="002C07A0"/>
    <w:rsid w:val="00342630"/>
    <w:rsid w:val="00442534"/>
    <w:rsid w:val="004A3558"/>
    <w:rsid w:val="004B799B"/>
    <w:rsid w:val="00502A86"/>
    <w:rsid w:val="006340CF"/>
    <w:rsid w:val="006756C7"/>
    <w:rsid w:val="006C221F"/>
    <w:rsid w:val="006F506C"/>
    <w:rsid w:val="0079274B"/>
    <w:rsid w:val="007E51D5"/>
    <w:rsid w:val="00860970"/>
    <w:rsid w:val="0087398F"/>
    <w:rsid w:val="00897095"/>
    <w:rsid w:val="00945997"/>
    <w:rsid w:val="009862D4"/>
    <w:rsid w:val="009E776A"/>
    <w:rsid w:val="00A82662"/>
    <w:rsid w:val="00B01C1A"/>
    <w:rsid w:val="00B02F4B"/>
    <w:rsid w:val="00B65CA2"/>
    <w:rsid w:val="00B929FE"/>
    <w:rsid w:val="00BC487B"/>
    <w:rsid w:val="00C455E5"/>
    <w:rsid w:val="00CE25A2"/>
    <w:rsid w:val="00D73D74"/>
    <w:rsid w:val="00DA7B94"/>
    <w:rsid w:val="00E0316F"/>
    <w:rsid w:val="00EF62C0"/>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4599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Competency Statement 4</vt:lpstr>
    </vt:vector>
  </TitlesOfParts>
  <Manager>**All Rights Reserved**</Manager>
  <Company>Successful Solutions Professional Development LLC</Company>
  <LinksUpToDate>false</LinksUpToDate>
  <CharactersWithSpaces>1165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4</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Brittney Andrade, Successful Solutions Professional Development LLC</cp:lastModifiedBy>
  <cp:revision>2</cp:revision>
  <dcterms:created xsi:type="dcterms:W3CDTF">2023-02-20T00:02:00Z</dcterms:created>
  <dcterms:modified xsi:type="dcterms:W3CDTF">2023-02-20T00:02:00Z</dcterms:modified>
  <cp:category/>
</cp:coreProperties>
</file>